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Proyectos Computer Science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Lista de contactos.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Lista de ToDo.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Pokédex.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Registro de citas médicas.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Catálogo de películas/personajes(star wars, marvel, harry potter).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Requerimientos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Crear un proyecto de consulta de información de una API Rest / Archivo JSON.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ab/>
        <w:t xml:space="preserve">name: “”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ab/>
        <w:t xml:space="preserve">edad: “”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ab/>
        <w:t xml:space="preserve">address: “toda la direccion”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ab/>
        <w:t xml:space="preserve">address: {</w:t>
      </w:r>
    </w:p>
    <w:p w:rsidR="00000000" w:rsidDel="00000000" w:rsidP="00000000" w:rsidRDefault="00000000" w:rsidRPr="00000000" w14:paraId="00000014">
      <w:pPr>
        <w:ind w:firstLine="720"/>
        <w:rPr/>
      </w:pPr>
      <w:r w:rsidDel="00000000" w:rsidR="00000000" w:rsidRPr="00000000">
        <w:rPr>
          <w:rtl w:val="0"/>
        </w:rPr>
        <w:tab/>
        <w:t xml:space="preserve">calle: “”</w:t>
      </w:r>
    </w:p>
    <w:p w:rsidR="00000000" w:rsidDel="00000000" w:rsidP="00000000" w:rsidRDefault="00000000" w:rsidRPr="00000000" w14:paraId="00000015">
      <w:pPr>
        <w:ind w:firstLine="720"/>
        <w:rPr/>
      </w:pPr>
      <w:r w:rsidDel="00000000" w:rsidR="00000000" w:rsidRPr="00000000">
        <w:rPr>
          <w:rtl w:val="0"/>
        </w:rPr>
        <w:tab/>
        <w:t xml:space="preserve">no: “”</w:t>
      </w:r>
    </w:p>
    <w:p w:rsidR="00000000" w:rsidDel="00000000" w:rsidP="00000000" w:rsidRDefault="00000000" w:rsidRPr="00000000" w14:paraId="00000016">
      <w:pPr>
        <w:ind w:left="720" w:firstLine="720"/>
        <w:rPr/>
      </w:pPr>
      <w:r w:rsidDel="00000000" w:rsidR="00000000" w:rsidRPr="00000000">
        <w:rPr>
          <w:rtl w:val="0"/>
        </w:rPr>
        <w:t xml:space="preserve">col: “” </w:t>
      </w:r>
    </w:p>
    <w:p w:rsidR="00000000" w:rsidDel="00000000" w:rsidP="00000000" w:rsidRDefault="00000000" w:rsidRPr="00000000" w14:paraId="00000017">
      <w:pPr>
        <w:ind w:left="720" w:firstLine="720"/>
        <w:rPr/>
      </w:pPr>
      <w:r w:rsidDel="00000000" w:rsidR="00000000" w:rsidRPr="00000000">
        <w:rPr>
          <w:rtl w:val="0"/>
        </w:rPr>
        <w:t xml:space="preserve">estado: “”</w:t>
      </w:r>
    </w:p>
    <w:p w:rsidR="00000000" w:rsidDel="00000000" w:rsidP="00000000" w:rsidRDefault="00000000" w:rsidRPr="00000000" w14:paraId="00000018">
      <w:pPr>
        <w:ind w:firstLine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9">
      <w:pPr>
        <w:ind w:firstLine="720"/>
        <w:rPr/>
      </w:pPr>
      <w:r w:rsidDel="00000000" w:rsidR="00000000" w:rsidRPr="00000000">
        <w:rPr>
          <w:rtl w:val="0"/>
        </w:rPr>
        <w:t xml:space="preserve">redesSociales: [</w:t>
      </w:r>
    </w:p>
    <w:p w:rsidR="00000000" w:rsidDel="00000000" w:rsidP="00000000" w:rsidRDefault="00000000" w:rsidRPr="00000000" w14:paraId="0000001A">
      <w:pPr>
        <w:ind w:firstLine="720"/>
        <w:rPr/>
      </w:pPr>
      <w:r w:rsidDel="00000000" w:rsidR="00000000" w:rsidRPr="00000000">
        <w:rPr>
          <w:rtl w:val="0"/>
        </w:rPr>
        <w:tab/>
        <w:t xml:space="preserve">{ name: “facebook”, isActive: true }</w:t>
      </w:r>
    </w:p>
    <w:p w:rsidR="00000000" w:rsidDel="00000000" w:rsidP="00000000" w:rsidRDefault="00000000" w:rsidRPr="00000000" w14:paraId="0000001B">
      <w:pPr>
        <w:ind w:firstLine="720"/>
        <w:rPr/>
      </w:pPr>
      <w:r w:rsidDel="00000000" w:rsidR="00000000" w:rsidRPr="00000000">
        <w:rPr>
          <w:rtl w:val="0"/>
        </w:rPr>
        <w:tab/>
        <w:t xml:space="preserve">{ name: “facebook”, isActive: true }</w:t>
      </w:r>
    </w:p>
    <w:p w:rsidR="00000000" w:rsidDel="00000000" w:rsidP="00000000" w:rsidRDefault="00000000" w:rsidRPr="00000000" w14:paraId="0000001C">
      <w:pPr>
        <w:ind w:firstLine="72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Crear elementos HTML, clases css, atributos y eventos (al menos 2) desde JavaScript.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Agregar un filtro de datos de texto y uno utilizando algún otro componente de formulario (radio, select, checkbox).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Realizar commits por funcionalidad y siguiendo los conventional commits.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Utilizar localstorage. 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Desplegar a github pages.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Cuestionario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Describa 5 beneficios de ES6.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Explique 5 características útiles de POO.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¿Qué diferencias hay entre prototype y sugar syntaxis?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Crear una jerarquía de clases con UML y sugar syntaxis.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Evidencias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92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638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877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75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51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877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750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813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575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194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60700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6"/>
                    <a:srcRect b="19512" l="0" r="0" t="909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292600"/>
            <wp:effectExtent b="0" l="0" r="0" t="0"/>
            <wp:docPr id="2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683000"/>
            <wp:effectExtent b="0" l="0" r="0" t="0"/>
            <wp:docPr id="2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8"/>
                    <a:srcRect b="7538" l="0" r="0" t="665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9763" cy="3708059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126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708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Ideas de internet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750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734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845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797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76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70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513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9.png"/><Relationship Id="rId21" Type="http://schemas.openxmlformats.org/officeDocument/2006/relationships/image" Target="media/image6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.png"/><Relationship Id="rId25" Type="http://schemas.openxmlformats.org/officeDocument/2006/relationships/image" Target="media/image2.png"/><Relationship Id="rId28" Type="http://schemas.openxmlformats.org/officeDocument/2006/relationships/image" Target="media/image1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0.png"/><Relationship Id="rId8" Type="http://schemas.openxmlformats.org/officeDocument/2006/relationships/image" Target="media/image14.png"/><Relationship Id="rId11" Type="http://schemas.openxmlformats.org/officeDocument/2006/relationships/image" Target="media/image15.png"/><Relationship Id="rId10" Type="http://schemas.openxmlformats.org/officeDocument/2006/relationships/image" Target="media/image3.png"/><Relationship Id="rId13" Type="http://schemas.openxmlformats.org/officeDocument/2006/relationships/image" Target="media/image16.png"/><Relationship Id="rId12" Type="http://schemas.openxmlformats.org/officeDocument/2006/relationships/image" Target="media/image5.png"/><Relationship Id="rId15" Type="http://schemas.openxmlformats.org/officeDocument/2006/relationships/image" Target="media/image20.png"/><Relationship Id="rId14" Type="http://schemas.openxmlformats.org/officeDocument/2006/relationships/image" Target="media/image19.png"/><Relationship Id="rId17" Type="http://schemas.openxmlformats.org/officeDocument/2006/relationships/image" Target="media/image21.jpg"/><Relationship Id="rId16" Type="http://schemas.openxmlformats.org/officeDocument/2006/relationships/image" Target="media/image17.jpg"/><Relationship Id="rId19" Type="http://schemas.openxmlformats.org/officeDocument/2006/relationships/image" Target="media/image18.png"/><Relationship Id="rId18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